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EA5C14">
        <w:rPr>
          <w:b/>
          <w:bCs/>
          <w:color w:val="000000"/>
          <w:sz w:val="22"/>
          <w:szCs w:val="22"/>
        </w:rPr>
        <w:t>TAAHHÜTNAME</w:t>
      </w: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>T.C.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GIDA, TARIM VE HAYVANCILIK BAKANLIĞI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 VE KONTROL GENEL MÜDÜRLÜĞÜ’NE</w:t>
      </w:r>
    </w:p>
    <w:p w:rsidR="00823166" w:rsidRPr="00EA5C14" w:rsidRDefault="00823166" w:rsidP="00823166">
      <w:pPr>
        <w:rPr>
          <w:sz w:val="22"/>
          <w:szCs w:val="22"/>
        </w:rPr>
      </w:pPr>
    </w:p>
    <w:p w:rsidR="00823166" w:rsidRPr="00EA5C14" w:rsidRDefault="00823166" w:rsidP="00823166">
      <w:pPr>
        <w:jc w:val="both"/>
        <w:rPr>
          <w:b/>
          <w:color w:val="BFBFBF"/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>Rusya Federasyonu’na taze meyve sebze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>/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 xml:space="preserve">kuru ürünler (bakliyat, ayçiçeği, hububat, kuru sebze, kuru meyve) ihracatı yapmak istiyorum. Rusya Federasyonu’nun taze meyve sebze ithalatındaki mevzuatı biliyorum.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Bu mevzuata uygun ürün ihraç edeceğimi, Türkiye ile Rusya arasında yapılan mutabakatlara uyacağımı ve bu mutabakatların gereğini yerine getireceğimi taahhüt ediyorum.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Rusya Federasyonu’na bitki sağlığı açısından yüksek risk taşıyan ürünlerin ihracatında, bitki sağlığı güvenliğinin sağlanması alanındaki </w:t>
      </w:r>
      <w:r w:rsidRPr="00EA5C14">
        <w:rPr>
          <w:b/>
          <w:sz w:val="22"/>
          <w:szCs w:val="22"/>
        </w:rPr>
        <w:t>4 Ağustos 2014</w:t>
      </w:r>
      <w:r w:rsidRPr="00EA5C14">
        <w:rPr>
          <w:sz w:val="22"/>
          <w:szCs w:val="22"/>
        </w:rPr>
        <w:t xml:space="preserve"> tarihli protokolün 4. ve 5. Maddesinde belirtilen yaptırımları kabul ettiğimi, </w:t>
      </w: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İhraç ettiğim ürünlerde, 180 gün içinde 3 defadan fazla veya 30 gün içinde 2 defadan fazla pestisit, nitrit ve nitrat kalıntısı bulunması nedeniyle Rusya </w:t>
      </w:r>
      <w:r w:rsidR="00A329E4">
        <w:rPr>
          <w:sz w:val="22"/>
          <w:szCs w:val="22"/>
        </w:rPr>
        <w:t>F</w:t>
      </w:r>
      <w:r w:rsidRPr="00EA5C14">
        <w:rPr>
          <w:sz w:val="22"/>
          <w:szCs w:val="22"/>
        </w:rPr>
        <w:t xml:space="preserve">ederasyonu tarafından bildirimde bulunulması durumunda, Rus mevzuatının ihlal edildiği ürünle ilgili olarak </w:t>
      </w:r>
      <w:r w:rsidRPr="00EA5C14">
        <w:rPr>
          <w:b/>
          <w:sz w:val="22"/>
          <w:szCs w:val="22"/>
        </w:rPr>
        <w:t xml:space="preserve">“Rusya Federasyonu’na, Bitki </w:t>
      </w:r>
      <w:r w:rsidR="00A329E4">
        <w:rPr>
          <w:b/>
          <w:sz w:val="22"/>
          <w:szCs w:val="22"/>
        </w:rPr>
        <w:t>S</w:t>
      </w:r>
      <w:r w:rsidRPr="00EA5C14">
        <w:rPr>
          <w:b/>
          <w:sz w:val="22"/>
          <w:szCs w:val="22"/>
        </w:rPr>
        <w:t>ağlığı Açısından Yüksek Risk Taşıyan Ürünleri İhraç Edecek Türk Firmalar Listesi”</w:t>
      </w:r>
      <w:r w:rsidRPr="00EA5C14">
        <w:rPr>
          <w:sz w:val="22"/>
          <w:szCs w:val="22"/>
        </w:rPr>
        <w:t xml:space="preserve"> dışında tutulmayı kabul ettiğimi, </w:t>
      </w: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Gürcistan üzerinden yapacağım sevkiyatlarda ise başvuru dilekçesinde araç plakası ve giriş noktası </w:t>
      </w:r>
      <w:r w:rsidRPr="00EA5C14">
        <w:rPr>
          <w:b/>
          <w:sz w:val="22"/>
          <w:szCs w:val="22"/>
        </w:rPr>
        <w:t>(Kazbeg</w:t>
      </w:r>
      <w:r w:rsidR="00A329E4">
        <w:rPr>
          <w:b/>
          <w:sz w:val="22"/>
          <w:szCs w:val="22"/>
        </w:rPr>
        <w:t xml:space="preserve">i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Verkhniy</w:t>
      </w:r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Lars)</w:t>
      </w:r>
      <w:r w:rsidRPr="00EA5C14">
        <w:rPr>
          <w:sz w:val="22"/>
          <w:szCs w:val="22"/>
        </w:rPr>
        <w:t xml:space="preserve"> ile varış noktası bilgilerini belirteceğimi ve bu bilgilere uygun olarak sevkiyat gerçekleştireceğimi taahhüt ediyorum. </w:t>
      </w:r>
    </w:p>
    <w:p w:rsidR="00823166" w:rsidRPr="00EA5C14" w:rsidRDefault="00823166" w:rsidP="00823166">
      <w:pPr>
        <w:ind w:left="1068"/>
        <w:jc w:val="both"/>
        <w:rPr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ind w:left="7080"/>
        <w:jc w:val="center"/>
        <w:rPr>
          <w:b/>
          <w:color w:val="000000"/>
          <w:sz w:val="22"/>
          <w:szCs w:val="22"/>
        </w:rPr>
      </w:pPr>
      <w:r w:rsidRPr="00EA5C14">
        <w:rPr>
          <w:b/>
          <w:color w:val="000000"/>
          <w:sz w:val="22"/>
          <w:szCs w:val="22"/>
        </w:rPr>
        <w:t>…./…../20….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Tarih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İhracatçı Firma Kaşesi</w:t>
      </w:r>
    </w:p>
    <w:p w:rsidR="00823166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>
        <w:rPr>
          <w:b/>
          <w:color w:val="BFBFBF"/>
          <w:sz w:val="22"/>
          <w:szCs w:val="22"/>
        </w:rPr>
        <w:t>Firma Sahibi Adı- Soyadı</w:t>
      </w:r>
    </w:p>
    <w:p w:rsidR="00823166" w:rsidRPr="00EA5C14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İmzası</w:t>
      </w:r>
    </w:p>
    <w:p w:rsidR="0079204E" w:rsidRDefault="0079204E" w:rsidP="00823166"/>
    <w:sectPr w:rsidR="0079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A1E"/>
    <w:multiLevelType w:val="hybridMultilevel"/>
    <w:tmpl w:val="50FAE540"/>
    <w:lvl w:ilvl="0" w:tplc="2C7AA36E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6"/>
    <w:rsid w:val="007424C8"/>
    <w:rsid w:val="0079204E"/>
    <w:rsid w:val="00823166"/>
    <w:rsid w:val="00950DC6"/>
    <w:rsid w:val="00A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Gizem ALP</cp:lastModifiedBy>
  <cp:revision>2</cp:revision>
  <dcterms:created xsi:type="dcterms:W3CDTF">2016-01-21T08:56:00Z</dcterms:created>
  <dcterms:modified xsi:type="dcterms:W3CDTF">2016-01-21T08:56:00Z</dcterms:modified>
</cp:coreProperties>
</file>